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E8" w:rsidRDefault="00823AE8">
      <w:pPr>
        <w:sectPr w:rsidR="00823AE8" w:rsidSect="00823AE8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noProof/>
        </w:rPr>
        <w:drawing>
          <wp:inline distT="0" distB="0" distL="0" distR="0">
            <wp:extent cx="2019300" cy="269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3_1501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397" cy="269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AE8" w:rsidRDefault="00823AE8">
      <w:r>
        <w:lastRenderedPageBreak/>
        <w:t>Decorations on the Lilly Pond</w:t>
      </w:r>
    </w:p>
    <w:p w:rsidR="009D2E66" w:rsidRDefault="00451DA0">
      <w:r>
        <w:t xml:space="preserve">If great ideas hide in </w:t>
      </w:r>
      <w:r w:rsidR="00701EC6">
        <w:t>plain</w:t>
      </w:r>
      <w:r>
        <w:t xml:space="preserve"> sight, it is obvious when non-profit innovates. </w:t>
      </w:r>
      <w:r w:rsidRPr="00701EC6">
        <w:rPr>
          <w:i/>
        </w:rPr>
        <w:t>Portraits of Hope</w:t>
      </w:r>
      <w:r>
        <w:t xml:space="preserve"> has advertised the placement of decorations on the Lilly Pond in Beverly Hills during the summer month of August of this year. Glasses were handed out for view</w:t>
      </w:r>
      <w:bookmarkStart w:id="0" w:name="_GoBack"/>
      <w:bookmarkEnd w:id="0"/>
      <w:r>
        <w:t xml:space="preserve">ing the event and a stroll around the pond was interesting. Roses surround the historic site and a city placard permanently describes the pond’s importance. An attendant handing out </w:t>
      </w:r>
      <w:r w:rsidR="004958E5">
        <w:t xml:space="preserve">3-D </w:t>
      </w:r>
      <w:r>
        <w:t>glasses</w:t>
      </w:r>
      <w:r w:rsidR="00FC41BF">
        <w:t>,</w:t>
      </w:r>
      <w:r>
        <w:t xml:space="preserve"> </w:t>
      </w:r>
      <w:r w:rsidR="00FC41BF">
        <w:t xml:space="preserve">for effect, </w:t>
      </w:r>
      <w:r>
        <w:t>spoke briefly to me about the event and Literature was displayed along with a symbolic globe.</w:t>
      </w:r>
    </w:p>
    <w:p w:rsidR="00451DA0" w:rsidRDefault="00B425DA">
      <w:r>
        <w:t xml:space="preserve">The globe was fenced off and a view of the Beverly Hills sign could be seen </w:t>
      </w:r>
      <w:r w:rsidR="00D9134F">
        <w:t xml:space="preserve">in the background </w:t>
      </w:r>
      <w:r>
        <w:t xml:space="preserve">from the western side of the event. </w:t>
      </w:r>
      <w:r w:rsidR="005A6C5C">
        <w:t>T</w:t>
      </w:r>
      <w:r w:rsidR="00451DA0">
        <w:t xml:space="preserve">he event was fun and I would </w:t>
      </w:r>
      <w:r w:rsidR="00701EC6">
        <w:t>like</w:t>
      </w:r>
      <w:r w:rsidR="00451DA0">
        <w:t xml:space="preserve"> to see more of </w:t>
      </w:r>
      <w:r w:rsidR="00451DA0" w:rsidRPr="00701EC6">
        <w:rPr>
          <w:i/>
        </w:rPr>
        <w:t>Portraits of Hope</w:t>
      </w:r>
      <w:r w:rsidR="00451DA0">
        <w:t xml:space="preserve"> around the area, and elsewhere. </w:t>
      </w:r>
      <w:r w:rsidR="003B61AE">
        <w:t xml:space="preserve"> </w:t>
      </w:r>
      <w:r w:rsidR="00451DA0">
        <w:t xml:space="preserve">A stroll through Beverly Hills </w:t>
      </w:r>
      <w:r w:rsidR="00701EC6">
        <w:t>leads</w:t>
      </w:r>
      <w:r w:rsidR="00451DA0">
        <w:t xml:space="preserve"> a pedestrian here and there and I was happy to stumble across this event. </w:t>
      </w:r>
    </w:p>
    <w:p w:rsidR="00C233A3" w:rsidRDefault="00C233A3"/>
    <w:sectPr w:rsidR="00C233A3" w:rsidSect="00C233A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A0"/>
    <w:rsid w:val="003B61AE"/>
    <w:rsid w:val="00451DA0"/>
    <w:rsid w:val="004958E5"/>
    <w:rsid w:val="005A6C5C"/>
    <w:rsid w:val="00701EC6"/>
    <w:rsid w:val="00823AE8"/>
    <w:rsid w:val="009D2E66"/>
    <w:rsid w:val="00B425DA"/>
    <w:rsid w:val="00C233A3"/>
    <w:rsid w:val="00D9134F"/>
    <w:rsid w:val="00FC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bjlund</dc:creator>
  <cp:lastModifiedBy>bjlund</cp:lastModifiedBy>
  <cp:revision>11</cp:revision>
  <dcterms:created xsi:type="dcterms:W3CDTF">2017-10-18T04:00:00Z</dcterms:created>
  <dcterms:modified xsi:type="dcterms:W3CDTF">2017-10-18T04:20:00Z</dcterms:modified>
</cp:coreProperties>
</file>